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DBF" w:rsidRPr="00A961E0" w:rsidRDefault="004C2DBF" w:rsidP="00A961E0">
      <w:pPr>
        <w:spacing w:before="100" w:beforeAutospacing="1" w:after="240"/>
        <w:rPr>
          <w:rFonts w:cs="Times New Roman"/>
          <w:sz w:val="32"/>
          <w:szCs w:val="32"/>
          <w:lang w:val="fr-FR" w:eastAsia="fr-FR"/>
        </w:rPr>
      </w:pPr>
      <w:r w:rsidRPr="006D57E2">
        <w:rPr>
          <w:rFonts w:cs="Times New Roman"/>
          <w:sz w:val="32"/>
          <w:szCs w:val="32"/>
          <w:lang w:val="fr-FR"/>
        </w:rPr>
        <w:t xml:space="preserve">CR du soirée  </w:t>
      </w:r>
      <w:r w:rsidRPr="006D57E2">
        <w:rPr>
          <w:rFonts w:cs="Times New Roman"/>
          <w:bCs/>
          <w:sz w:val="32"/>
          <w:szCs w:val="32"/>
          <w:lang w:val="fr-FR" w:eastAsia="fr-FR"/>
        </w:rPr>
        <w:t>29/03/17 – 18 h 00 Salon Paul-Jean TOULET (salon bleu) pour</w:t>
      </w:r>
      <w:r w:rsidRPr="006D57E2">
        <w:rPr>
          <w:rFonts w:cs="Times New Roman"/>
          <w:b/>
          <w:bCs/>
          <w:sz w:val="32"/>
          <w:szCs w:val="32"/>
          <w:lang w:val="fr-FR" w:eastAsia="fr-FR"/>
        </w:rPr>
        <w:t xml:space="preserve"> </w:t>
      </w:r>
      <w:r w:rsidRPr="006D57E2">
        <w:rPr>
          <w:rFonts w:cs="Times New Roman"/>
          <w:sz w:val="32"/>
          <w:szCs w:val="32"/>
          <w:lang w:val="fr-FR" w:eastAsia="fr-FR"/>
        </w:rPr>
        <w:t xml:space="preserve"> échanger les idées sur les trois projets choisis après le film </w:t>
      </w:r>
      <w:r>
        <w:rPr>
          <w:rFonts w:cs="Times New Roman"/>
          <w:sz w:val="32"/>
          <w:szCs w:val="32"/>
          <w:lang w:val="fr-FR" w:eastAsia="fr-FR"/>
        </w:rPr>
        <w:t>« </w:t>
      </w:r>
      <w:r w:rsidRPr="006D57E2">
        <w:rPr>
          <w:rFonts w:cs="Times New Roman"/>
          <w:sz w:val="32"/>
          <w:szCs w:val="32"/>
          <w:lang w:val="fr-FR" w:eastAsia="fr-FR"/>
        </w:rPr>
        <w:t>qu’est ce qu’on attend</w:t>
      </w:r>
      <w:r>
        <w:rPr>
          <w:rFonts w:cs="Times New Roman"/>
          <w:sz w:val="32"/>
          <w:szCs w:val="32"/>
          <w:lang w:val="fr-FR" w:eastAsia="fr-FR"/>
        </w:rPr>
        <w:t> ? »</w:t>
      </w:r>
      <w:r w:rsidRPr="006D57E2">
        <w:rPr>
          <w:rFonts w:cs="Times New Roman"/>
          <w:sz w:val="32"/>
          <w:szCs w:val="32"/>
          <w:lang w:val="fr-FR" w:eastAsia="fr-FR"/>
        </w:rPr>
        <w:t xml:space="preserve"> </w:t>
      </w:r>
    </w:p>
    <w:p w:rsidR="004C2DBF" w:rsidRPr="006D57E2" w:rsidRDefault="004C2DBF" w:rsidP="00B801DE">
      <w:pPr>
        <w:pStyle w:val="NormalWeb"/>
        <w:rPr>
          <w:sz w:val="32"/>
          <w:szCs w:val="32"/>
          <w:lang w:val="fr-FR"/>
        </w:rPr>
      </w:pPr>
      <w:r w:rsidRPr="006D57E2">
        <w:rPr>
          <w:sz w:val="32"/>
          <w:szCs w:val="32"/>
          <w:lang w:val="fr-FR"/>
        </w:rPr>
        <w:t>Étaient présentes une trentaine de personnes.</w:t>
      </w:r>
    </w:p>
    <w:p w:rsidR="004C2DBF" w:rsidRPr="006D57E2" w:rsidRDefault="004C2DBF" w:rsidP="00B801DE">
      <w:pPr>
        <w:pStyle w:val="NormalWeb"/>
        <w:rPr>
          <w:sz w:val="32"/>
          <w:szCs w:val="32"/>
          <w:lang w:val="fr-FR"/>
        </w:rPr>
      </w:pPr>
      <w:r w:rsidRPr="006D57E2">
        <w:rPr>
          <w:sz w:val="32"/>
          <w:szCs w:val="32"/>
          <w:lang w:val="fr-FR"/>
        </w:rPr>
        <w:t>Kitty redéfinit en quelques mots " la transition" et annonce les 3 objectifs de la réunion:</w:t>
      </w:r>
      <w:r w:rsidRPr="006D57E2">
        <w:rPr>
          <w:sz w:val="32"/>
          <w:szCs w:val="32"/>
          <w:lang w:val="fr-FR"/>
        </w:rPr>
        <w:br/>
        <w:t>- mise en place de composteurs collectifs</w:t>
      </w:r>
      <w:r w:rsidRPr="006D57E2">
        <w:rPr>
          <w:sz w:val="32"/>
          <w:szCs w:val="32"/>
          <w:lang w:val="fr-FR"/>
        </w:rPr>
        <w:br/>
        <w:t>- fleurissement de la ville</w:t>
      </w:r>
      <w:r w:rsidRPr="006D57E2">
        <w:rPr>
          <w:sz w:val="32"/>
          <w:szCs w:val="32"/>
          <w:lang w:val="fr-FR"/>
        </w:rPr>
        <w:br/>
        <w:t>- la journée sans mégots.</w:t>
      </w:r>
      <w:r w:rsidRPr="006D57E2">
        <w:rPr>
          <w:sz w:val="32"/>
          <w:szCs w:val="32"/>
          <w:lang w:val="fr-FR"/>
        </w:rPr>
        <w:br/>
        <w:t>Nous nous amusons ensuite à figurer une "constellation" en fonction du domicile de chacun.</w:t>
      </w:r>
    </w:p>
    <w:p w:rsidR="004C2DBF" w:rsidRPr="006D57E2" w:rsidRDefault="004C2DBF" w:rsidP="00B801DE">
      <w:pPr>
        <w:pStyle w:val="NormalWeb"/>
        <w:rPr>
          <w:b/>
          <w:sz w:val="32"/>
          <w:szCs w:val="32"/>
          <w:lang w:val="fr-FR"/>
        </w:rPr>
      </w:pPr>
      <w:r w:rsidRPr="006D57E2">
        <w:rPr>
          <w:sz w:val="32"/>
          <w:szCs w:val="32"/>
          <w:lang w:val="fr-FR"/>
        </w:rPr>
        <w:t xml:space="preserve">En 20mn </w:t>
      </w:r>
      <w:r w:rsidRPr="006D57E2">
        <w:rPr>
          <w:b/>
          <w:sz w:val="32"/>
          <w:szCs w:val="32"/>
          <w:lang w:val="fr-FR"/>
        </w:rPr>
        <w:t>Nicolas Bénégui</w:t>
      </w:r>
      <w:r w:rsidRPr="006D57E2">
        <w:rPr>
          <w:sz w:val="32"/>
          <w:szCs w:val="32"/>
          <w:lang w:val="fr-FR"/>
        </w:rPr>
        <w:t xml:space="preserve"> nous présente </w:t>
      </w:r>
      <w:r w:rsidRPr="006D57E2">
        <w:rPr>
          <w:b/>
          <w:sz w:val="32"/>
          <w:szCs w:val="32"/>
          <w:lang w:val="fr-FR"/>
        </w:rPr>
        <w:t>le "projet composteurs"</w:t>
      </w:r>
    </w:p>
    <w:p w:rsidR="004C2DBF" w:rsidRPr="006D57E2" w:rsidRDefault="004C2DBF" w:rsidP="00B801DE">
      <w:pPr>
        <w:pStyle w:val="NormalWeb"/>
        <w:rPr>
          <w:sz w:val="32"/>
          <w:szCs w:val="32"/>
          <w:lang w:val="fr-FR"/>
        </w:rPr>
      </w:pPr>
      <w:r w:rsidRPr="006D57E2">
        <w:rPr>
          <w:sz w:val="32"/>
          <w:szCs w:val="32"/>
          <w:lang w:val="fr-FR"/>
        </w:rPr>
        <w:t>Il nous rappelle que nous sommes dans la semaine nationale du compostage de proximité</w:t>
      </w:r>
      <w:r w:rsidRPr="006D57E2">
        <w:rPr>
          <w:sz w:val="32"/>
          <w:szCs w:val="32"/>
          <w:lang w:val="fr-FR"/>
        </w:rPr>
        <w:br/>
        <w:t xml:space="preserve">A l'aide de photos projetées il nous redéfinit le compostage ( sa fabrication, ses différentes composition et étapes...) </w:t>
      </w:r>
      <w:r w:rsidRPr="006D57E2">
        <w:rPr>
          <w:sz w:val="32"/>
          <w:szCs w:val="32"/>
          <w:lang w:val="fr-FR"/>
        </w:rPr>
        <w:br/>
        <w:t xml:space="preserve">Une employée de la crèche municipale nous informe que l'expérimentation est déjà en place et que </w:t>
      </w:r>
      <w:r>
        <w:rPr>
          <w:sz w:val="32"/>
          <w:szCs w:val="32"/>
          <w:lang w:val="fr-FR"/>
        </w:rPr>
        <w:t xml:space="preserve">c’est </w:t>
      </w:r>
      <w:r w:rsidRPr="006D57E2">
        <w:rPr>
          <w:sz w:val="32"/>
          <w:szCs w:val="32"/>
          <w:lang w:val="fr-FR"/>
        </w:rPr>
        <w:t xml:space="preserve">la cuisinière qui assure 25 repas par jour </w:t>
      </w:r>
      <w:r>
        <w:rPr>
          <w:sz w:val="32"/>
          <w:szCs w:val="32"/>
          <w:lang w:val="fr-FR"/>
        </w:rPr>
        <w:t>qui</w:t>
      </w:r>
      <w:r w:rsidRPr="006D57E2">
        <w:rPr>
          <w:sz w:val="32"/>
          <w:szCs w:val="32"/>
          <w:lang w:val="fr-FR"/>
        </w:rPr>
        <w:t xml:space="preserve"> s'occupe de recycler les déchets alimentaires.</w:t>
      </w:r>
      <w:r w:rsidRPr="006D57E2">
        <w:rPr>
          <w:sz w:val="32"/>
          <w:szCs w:val="32"/>
          <w:lang w:val="fr-FR"/>
        </w:rPr>
        <w:br/>
      </w:r>
      <w:r>
        <w:rPr>
          <w:sz w:val="32"/>
          <w:szCs w:val="32"/>
          <w:lang w:val="fr-FR"/>
        </w:rPr>
        <w:t>Idem au collège avec les é</w:t>
      </w:r>
      <w:r w:rsidRPr="006D57E2">
        <w:rPr>
          <w:sz w:val="32"/>
          <w:szCs w:val="32"/>
          <w:lang w:val="fr-FR"/>
        </w:rPr>
        <w:t>pluchures de cuisine et les déchets des espaces verts.</w:t>
      </w:r>
    </w:p>
    <w:p w:rsidR="004C2DBF" w:rsidRPr="006D57E2" w:rsidRDefault="004C2DBF" w:rsidP="00B801DE">
      <w:pPr>
        <w:pStyle w:val="NormalWeb"/>
        <w:rPr>
          <w:sz w:val="32"/>
          <w:szCs w:val="32"/>
          <w:lang w:val="fr-FR"/>
        </w:rPr>
      </w:pPr>
      <w:r w:rsidRPr="006D57E2">
        <w:rPr>
          <w:sz w:val="32"/>
          <w:szCs w:val="32"/>
          <w:lang w:val="fr-FR"/>
        </w:rPr>
        <w:t>Pour la réalisation de ce projet composteurs une signalétique claire est indispensable.</w:t>
      </w:r>
      <w:r w:rsidRPr="006D57E2">
        <w:rPr>
          <w:sz w:val="32"/>
          <w:szCs w:val="32"/>
          <w:lang w:val="fr-FR"/>
        </w:rPr>
        <w:br/>
        <w:t xml:space="preserve">Le choix du site: </w:t>
      </w:r>
      <w:r w:rsidRPr="006D57E2">
        <w:rPr>
          <w:sz w:val="32"/>
          <w:szCs w:val="32"/>
          <w:lang w:val="fr-FR"/>
        </w:rPr>
        <w:br/>
        <w:t>A titre expérimental aux "Jardins partagés".</w:t>
      </w:r>
    </w:p>
    <w:p w:rsidR="004C2DBF" w:rsidRPr="006D57E2" w:rsidRDefault="004C2DBF" w:rsidP="00B801DE">
      <w:pPr>
        <w:rPr>
          <w:rFonts w:cs="Times New Roman"/>
          <w:sz w:val="32"/>
          <w:szCs w:val="32"/>
          <w:lang w:val="fr-FR"/>
        </w:rPr>
      </w:pPr>
      <w:r w:rsidRPr="006D57E2">
        <w:rPr>
          <w:b/>
          <w:sz w:val="32"/>
          <w:szCs w:val="32"/>
          <w:lang w:val="fr-FR"/>
        </w:rPr>
        <w:t>Intervention</w:t>
      </w:r>
      <w:r w:rsidRPr="006D57E2">
        <w:rPr>
          <w:sz w:val="32"/>
          <w:szCs w:val="32"/>
          <w:lang w:val="fr-FR"/>
        </w:rPr>
        <w:t xml:space="preserve"> de Mr </w:t>
      </w:r>
      <w:r w:rsidRPr="006D57E2">
        <w:rPr>
          <w:b/>
          <w:sz w:val="32"/>
          <w:szCs w:val="32"/>
          <w:lang w:val="fr-FR"/>
        </w:rPr>
        <w:t>Daniel Arribere</w:t>
      </w:r>
      <w:r w:rsidRPr="006D57E2">
        <w:rPr>
          <w:sz w:val="32"/>
          <w:szCs w:val="32"/>
          <w:lang w:val="fr-FR"/>
        </w:rPr>
        <w:t xml:space="preserve">, </w:t>
      </w:r>
      <w:r w:rsidRPr="006D57E2">
        <w:rPr>
          <w:rFonts w:cs="Times New Roman"/>
          <w:sz w:val="32"/>
          <w:szCs w:val="32"/>
          <w:lang w:val="fr-FR"/>
        </w:rPr>
        <w:t xml:space="preserve">vice-président en charge de l’environnement à la Communauté de Communes Béarn des gaves, </w:t>
      </w:r>
      <w:r w:rsidRPr="006D57E2">
        <w:rPr>
          <w:sz w:val="32"/>
          <w:szCs w:val="32"/>
          <w:lang w:val="fr-FR"/>
        </w:rPr>
        <w:t>qui nous explique comment est obt</w:t>
      </w:r>
      <w:r>
        <w:rPr>
          <w:sz w:val="32"/>
          <w:szCs w:val="32"/>
          <w:lang w:val="fr-FR"/>
        </w:rPr>
        <w:t>enu le compost de façon mé</w:t>
      </w:r>
      <w:r w:rsidRPr="006D57E2">
        <w:rPr>
          <w:sz w:val="32"/>
          <w:szCs w:val="32"/>
          <w:lang w:val="fr-FR"/>
        </w:rPr>
        <w:t>canisé</w:t>
      </w:r>
      <w:r>
        <w:rPr>
          <w:sz w:val="32"/>
          <w:szCs w:val="32"/>
          <w:lang w:val="fr-FR"/>
        </w:rPr>
        <w:t xml:space="preserve">e. </w:t>
      </w:r>
      <w:r w:rsidRPr="006D57E2">
        <w:rPr>
          <w:sz w:val="32"/>
          <w:szCs w:val="32"/>
          <w:lang w:val="fr-FR"/>
        </w:rPr>
        <w:t xml:space="preserve"> Il fait circuler un échantillon.</w:t>
      </w:r>
    </w:p>
    <w:p w:rsidR="004C2DBF" w:rsidRDefault="004C2DBF" w:rsidP="00B801DE">
      <w:pPr>
        <w:pStyle w:val="NormalWeb"/>
        <w:rPr>
          <w:sz w:val="32"/>
          <w:szCs w:val="32"/>
          <w:lang w:val="fr-FR"/>
        </w:rPr>
      </w:pPr>
      <w:r w:rsidRPr="006D57E2">
        <w:rPr>
          <w:b/>
          <w:sz w:val="32"/>
          <w:szCs w:val="32"/>
          <w:lang w:val="fr-FR"/>
        </w:rPr>
        <w:t>Fleurissement de la ville:</w:t>
      </w:r>
      <w:r w:rsidRPr="006D57E2">
        <w:rPr>
          <w:b/>
          <w:sz w:val="32"/>
          <w:szCs w:val="32"/>
          <w:lang w:val="fr-FR"/>
        </w:rPr>
        <w:br/>
      </w:r>
      <w:r w:rsidRPr="006D57E2">
        <w:rPr>
          <w:sz w:val="32"/>
          <w:szCs w:val="32"/>
          <w:lang w:val="fr-FR"/>
        </w:rPr>
        <w:t xml:space="preserve">Intervention de </w:t>
      </w:r>
      <w:r w:rsidRPr="006D57E2">
        <w:rPr>
          <w:b/>
          <w:sz w:val="32"/>
          <w:szCs w:val="32"/>
          <w:lang w:val="fr-FR"/>
        </w:rPr>
        <w:t>Patrick Desbois</w:t>
      </w:r>
      <w:r w:rsidRPr="006D57E2">
        <w:rPr>
          <w:sz w:val="32"/>
          <w:szCs w:val="32"/>
          <w:lang w:val="fr-FR"/>
        </w:rPr>
        <w:t xml:space="preserve"> et </w:t>
      </w:r>
      <w:r w:rsidRPr="006D57E2">
        <w:rPr>
          <w:b/>
          <w:sz w:val="32"/>
          <w:szCs w:val="32"/>
          <w:lang w:val="fr-FR"/>
        </w:rPr>
        <w:t>Christian Paillotin</w:t>
      </w:r>
      <w:r w:rsidRPr="006D57E2">
        <w:rPr>
          <w:sz w:val="32"/>
          <w:szCs w:val="32"/>
          <w:lang w:val="fr-FR"/>
        </w:rPr>
        <w:br/>
      </w:r>
      <w:r w:rsidRPr="006D57E2">
        <w:rPr>
          <w:sz w:val="32"/>
          <w:szCs w:val="32"/>
          <w:lang w:val="fr-FR"/>
        </w:rPr>
        <w:lastRenderedPageBreak/>
        <w:t>A l'aide de photos projetées, ils résument notre prospection du 27 février dans les rues de Salies. Certaines maisons sont déjà bien fleuries, d'autres endroits laissent à désirer.</w:t>
      </w:r>
      <w:r w:rsidRPr="006D57E2">
        <w:rPr>
          <w:sz w:val="32"/>
          <w:szCs w:val="32"/>
          <w:lang w:val="fr-FR"/>
        </w:rPr>
        <w:br/>
        <w:t>Intervention d'une habitante de la rue Orbe. Anecdote de pots de fleurs</w:t>
      </w:r>
      <w:r>
        <w:rPr>
          <w:sz w:val="32"/>
          <w:szCs w:val="32"/>
          <w:lang w:val="fr-FR"/>
        </w:rPr>
        <w:t xml:space="preserve"> </w:t>
      </w:r>
      <w:r w:rsidRPr="006D57E2">
        <w:rPr>
          <w:sz w:val="32"/>
          <w:szCs w:val="32"/>
          <w:lang w:val="fr-FR"/>
        </w:rPr>
        <w:t>"encombrants"!!!</w:t>
      </w:r>
      <w:r w:rsidRPr="006D57E2">
        <w:rPr>
          <w:sz w:val="32"/>
          <w:szCs w:val="32"/>
          <w:lang w:val="fr-FR"/>
        </w:rPr>
        <w:br/>
        <w:t>Pour ce projet la mairie nous fournira les graines et les bonnes volontés de "Salies en transition" se chargeront de semer. Aux riverains d'entretenir.</w:t>
      </w:r>
    </w:p>
    <w:p w:rsidR="00A961E0" w:rsidRDefault="00A961E0" w:rsidP="00B801DE">
      <w:pPr>
        <w:pStyle w:val="NormalWeb"/>
        <w:rPr>
          <w:sz w:val="32"/>
          <w:szCs w:val="32"/>
          <w:lang w:val="fr-FR"/>
        </w:rPr>
      </w:pPr>
      <w:r>
        <w:rPr>
          <w:noProof/>
          <w:sz w:val="32"/>
          <w:szCs w:val="32"/>
          <w:lang w:val="fr-FR"/>
        </w:rPr>
        <w:drawing>
          <wp:inline distT="0" distB="0" distL="0" distR="0">
            <wp:extent cx="5753100" cy="4318000"/>
            <wp:effectExtent l="0" t="0" r="12700" b="0"/>
            <wp:docPr id="1" name="Image 1" descr="telekit:Downloads:P101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lekit:Downloads:P10108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1E0" w:rsidRPr="006D57E2" w:rsidRDefault="00A961E0" w:rsidP="00B801DE">
      <w:pPr>
        <w:pStyle w:val="NormalWeb"/>
        <w:rPr>
          <w:sz w:val="32"/>
          <w:szCs w:val="32"/>
          <w:lang w:val="fr-FR"/>
        </w:rPr>
      </w:pPr>
    </w:p>
    <w:p w:rsidR="004C2DBF" w:rsidRPr="006D57E2" w:rsidRDefault="004C2DBF" w:rsidP="00B801DE">
      <w:pPr>
        <w:pStyle w:val="NormalWeb"/>
        <w:rPr>
          <w:sz w:val="32"/>
          <w:szCs w:val="32"/>
          <w:lang w:val="fr-FR"/>
        </w:rPr>
      </w:pPr>
      <w:r w:rsidRPr="006D57E2">
        <w:rPr>
          <w:b/>
          <w:sz w:val="32"/>
          <w:szCs w:val="32"/>
          <w:lang w:val="fr-FR"/>
        </w:rPr>
        <w:t>Journée sans mégots</w:t>
      </w:r>
      <w:r w:rsidRPr="006D57E2">
        <w:rPr>
          <w:sz w:val="32"/>
          <w:szCs w:val="32"/>
          <w:lang w:val="fr-FR"/>
        </w:rPr>
        <w:t xml:space="preserve"> , intervention de </w:t>
      </w:r>
      <w:r>
        <w:rPr>
          <w:b/>
          <w:sz w:val="32"/>
          <w:szCs w:val="32"/>
          <w:lang w:val="fr-FR"/>
        </w:rPr>
        <w:t>Bernard Béné</w:t>
      </w:r>
      <w:r w:rsidRPr="006D57E2">
        <w:rPr>
          <w:b/>
          <w:sz w:val="32"/>
          <w:szCs w:val="32"/>
          <w:lang w:val="fr-FR"/>
        </w:rPr>
        <w:t>t</w:t>
      </w:r>
      <w:r>
        <w:rPr>
          <w:b/>
          <w:sz w:val="32"/>
          <w:szCs w:val="32"/>
          <w:lang w:val="fr-FR"/>
        </w:rPr>
        <w:t>e</w:t>
      </w:r>
      <w:r w:rsidRPr="006D57E2">
        <w:rPr>
          <w:b/>
          <w:sz w:val="32"/>
          <w:szCs w:val="32"/>
          <w:lang w:val="fr-FR"/>
        </w:rPr>
        <w:t>au</w:t>
      </w:r>
      <w:r w:rsidRPr="006D57E2">
        <w:rPr>
          <w:sz w:val="32"/>
          <w:szCs w:val="32"/>
          <w:lang w:val="fr-FR"/>
        </w:rPr>
        <w:t>. Cette journée est prévue le 9 ou 16 juin.</w:t>
      </w:r>
      <w:r w:rsidRPr="006D57E2">
        <w:rPr>
          <w:sz w:val="32"/>
          <w:szCs w:val="32"/>
          <w:lang w:val="fr-FR"/>
        </w:rPr>
        <w:br/>
        <w:t xml:space="preserve">Les jeunes élèves seront impliqués. </w:t>
      </w:r>
      <w:r>
        <w:rPr>
          <w:sz w:val="32"/>
          <w:szCs w:val="32"/>
          <w:lang w:val="fr-FR"/>
        </w:rPr>
        <w:t>Pour l'occasion ils dé</w:t>
      </w:r>
      <w:r w:rsidRPr="006D57E2">
        <w:rPr>
          <w:sz w:val="32"/>
          <w:szCs w:val="32"/>
          <w:lang w:val="fr-FR"/>
        </w:rPr>
        <w:t>coreront des pots de fleurs "cendriers" . Un concours de dessins est prévu. Une intervenante propose un concours de poids de mégots pour motiver les enfants de façon ludique.</w:t>
      </w:r>
      <w:r w:rsidRPr="006D57E2">
        <w:rPr>
          <w:sz w:val="32"/>
          <w:szCs w:val="32"/>
          <w:lang w:val="fr-FR"/>
        </w:rPr>
        <w:br/>
      </w:r>
      <w:r>
        <w:rPr>
          <w:sz w:val="32"/>
          <w:szCs w:val="32"/>
          <w:lang w:val="fr-FR"/>
        </w:rPr>
        <w:t>Bernard Béné</w:t>
      </w:r>
      <w:r w:rsidRPr="006D57E2">
        <w:rPr>
          <w:sz w:val="32"/>
          <w:szCs w:val="32"/>
          <w:lang w:val="fr-FR"/>
        </w:rPr>
        <w:t>t</w:t>
      </w:r>
      <w:r>
        <w:rPr>
          <w:sz w:val="32"/>
          <w:szCs w:val="32"/>
          <w:lang w:val="fr-FR"/>
        </w:rPr>
        <w:t>e</w:t>
      </w:r>
      <w:r w:rsidRPr="006D57E2">
        <w:rPr>
          <w:sz w:val="32"/>
          <w:szCs w:val="32"/>
          <w:lang w:val="fr-FR"/>
        </w:rPr>
        <w:t>au rappelle que la ville s’implique déjà</w:t>
      </w:r>
      <w:r>
        <w:rPr>
          <w:sz w:val="32"/>
          <w:szCs w:val="32"/>
          <w:lang w:val="fr-FR"/>
        </w:rPr>
        <w:t xml:space="preserve"> fortement dans </w:t>
      </w:r>
      <w:r>
        <w:rPr>
          <w:sz w:val="32"/>
          <w:szCs w:val="32"/>
          <w:lang w:val="fr-FR"/>
        </w:rPr>
        <w:lastRenderedPageBreak/>
        <w:t>cette démarche é</w:t>
      </w:r>
      <w:r w:rsidRPr="006D57E2">
        <w:rPr>
          <w:sz w:val="32"/>
          <w:szCs w:val="32"/>
          <w:lang w:val="fr-FR"/>
        </w:rPr>
        <w:t>co</w:t>
      </w:r>
      <w:r>
        <w:rPr>
          <w:sz w:val="32"/>
          <w:szCs w:val="32"/>
          <w:lang w:val="fr-FR"/>
        </w:rPr>
        <w:t>-</w:t>
      </w:r>
      <w:r w:rsidRPr="006D57E2">
        <w:rPr>
          <w:sz w:val="32"/>
          <w:szCs w:val="32"/>
          <w:lang w:val="fr-FR"/>
        </w:rPr>
        <w:t>citoyenne (sacs à déjections animales, verres recyclables,</w:t>
      </w:r>
      <w:r>
        <w:rPr>
          <w:sz w:val="32"/>
          <w:szCs w:val="32"/>
          <w:lang w:val="fr-FR"/>
        </w:rPr>
        <w:t xml:space="preserve"> </w:t>
      </w:r>
      <w:r w:rsidRPr="006D57E2">
        <w:rPr>
          <w:sz w:val="32"/>
          <w:szCs w:val="32"/>
          <w:lang w:val="fr-FR"/>
        </w:rPr>
        <w:t xml:space="preserve">transhumance au Pain de sucre......) </w:t>
      </w:r>
    </w:p>
    <w:p w:rsidR="004C2DBF" w:rsidRPr="006D57E2" w:rsidRDefault="004C2DBF" w:rsidP="00B801DE">
      <w:pPr>
        <w:pStyle w:val="NormalWeb"/>
        <w:rPr>
          <w:sz w:val="32"/>
          <w:szCs w:val="32"/>
          <w:lang w:val="fr-FR"/>
        </w:rPr>
      </w:pPr>
      <w:r w:rsidRPr="006D57E2">
        <w:rPr>
          <w:sz w:val="32"/>
          <w:szCs w:val="32"/>
          <w:lang w:val="fr-FR"/>
        </w:rPr>
        <w:t>Fin de la réunion à 20h.</w:t>
      </w:r>
    </w:p>
    <w:p w:rsidR="004C2DBF" w:rsidRDefault="004C2DBF" w:rsidP="00B801DE">
      <w:pPr>
        <w:pStyle w:val="NormalWeb"/>
        <w:rPr>
          <w:sz w:val="32"/>
          <w:szCs w:val="32"/>
          <w:lang w:val="fr-FR"/>
        </w:rPr>
      </w:pPr>
      <w:r w:rsidRPr="006D57E2">
        <w:rPr>
          <w:sz w:val="32"/>
          <w:szCs w:val="32"/>
          <w:lang w:val="fr-FR"/>
        </w:rPr>
        <w:t>Pour les projets plus d’information le 9 avril de 10.00 et 14.00  à Lo Casau  pendant le 18e échange des semences et plantes</w:t>
      </w:r>
      <w:r>
        <w:rPr>
          <w:sz w:val="32"/>
          <w:szCs w:val="32"/>
          <w:lang w:val="fr-FR"/>
        </w:rPr>
        <w:t>.</w:t>
      </w:r>
    </w:p>
    <w:p w:rsidR="004C2DBF" w:rsidRPr="006D57E2" w:rsidRDefault="004C2DBF" w:rsidP="00B801DE">
      <w:pPr>
        <w:pStyle w:val="NormalWeb"/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La transhumance au pain de sucre aura lieu le samedi 20 mai avec un départ du parc du Rooy à 10h.</w:t>
      </w:r>
      <w:r w:rsidRPr="006D57E2">
        <w:rPr>
          <w:sz w:val="32"/>
          <w:szCs w:val="32"/>
          <w:lang w:val="fr-FR"/>
        </w:rPr>
        <w:t xml:space="preserve"> </w:t>
      </w:r>
    </w:p>
    <w:p w:rsidR="004C2DBF" w:rsidRPr="006D57E2" w:rsidRDefault="00A961E0" w:rsidP="00B801DE">
      <w:pPr>
        <w:pStyle w:val="NormalWeb"/>
        <w:rPr>
          <w:sz w:val="32"/>
          <w:szCs w:val="32"/>
          <w:lang w:val="fr-FR"/>
        </w:rPr>
      </w:pPr>
      <w:r>
        <w:rPr>
          <w:noProof/>
          <w:sz w:val="32"/>
          <w:szCs w:val="32"/>
          <w:lang w:val="fr-FR"/>
        </w:rPr>
        <w:drawing>
          <wp:inline distT="0" distB="0" distL="0" distR="0">
            <wp:extent cx="3657600" cy="2743200"/>
            <wp:effectExtent l="0" t="0" r="0" b="0"/>
            <wp:docPr id="2" name="Image 2" descr="telekit:Downloads:fotos vero:salles plus composteurs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lekit:Downloads:fotos vero:salles plus composteurs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DBF" w:rsidRPr="006D57E2" w:rsidRDefault="004C2DBF" w:rsidP="00B801DE">
      <w:pPr>
        <w:pStyle w:val="NormalWeb"/>
        <w:rPr>
          <w:sz w:val="32"/>
          <w:szCs w:val="32"/>
          <w:lang w:val="fr-FR"/>
        </w:rPr>
      </w:pPr>
    </w:p>
    <w:p w:rsidR="004C2DBF" w:rsidRPr="006D57E2" w:rsidRDefault="00A961E0">
      <w:pPr>
        <w:rPr>
          <w:lang w:val="fr-FR"/>
        </w:rPr>
      </w:pPr>
      <w:bookmarkStart w:id="0" w:name="_GoBack"/>
      <w:bookmarkEnd w:id="0"/>
      <w:r>
        <w:rPr>
          <w:noProof/>
          <w:lang w:val="fr-FR" w:eastAsia="fr-FR"/>
        </w:rPr>
        <w:drawing>
          <wp:inline distT="0" distB="0" distL="0" distR="0">
            <wp:extent cx="3429000" cy="2565400"/>
            <wp:effectExtent l="0" t="0" r="0" b="0"/>
            <wp:docPr id="7" name="Image 7" descr="telekit:Downloads:fotos vero:salles coté gauche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lekit:Downloads:fotos vero:salles coté gauche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2DBF" w:rsidRPr="006D57E2" w:rsidSect="000572C6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1DE"/>
    <w:rsid w:val="000572C6"/>
    <w:rsid w:val="00337DEC"/>
    <w:rsid w:val="00362C8E"/>
    <w:rsid w:val="004413EA"/>
    <w:rsid w:val="004C2DBF"/>
    <w:rsid w:val="006D57E2"/>
    <w:rsid w:val="00995188"/>
    <w:rsid w:val="00A961E0"/>
    <w:rsid w:val="00B801DE"/>
    <w:rsid w:val="00E91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Cambria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DEC"/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B801DE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 w:eastAsia="fr-FR"/>
    </w:rPr>
  </w:style>
  <w:style w:type="paragraph" w:customStyle="1" w:styleId="m-8252991075660810765m-8381486201071235271m-3114342530689765666gmail-m-8888272363313915539gmail-m625771720484284550gmail-msolistparagraph">
    <w:name w:val="m_-8252991075660810765m_-8381486201071235271m_-3114342530689765666gmail-m_-8888272363313915539gmail-m625771720484284550gmail-msolistparagraph"/>
    <w:basedOn w:val="Normal"/>
    <w:uiPriority w:val="99"/>
    <w:rsid w:val="00B801DE"/>
    <w:pPr>
      <w:spacing w:before="100" w:beforeAutospacing="1" w:after="100" w:afterAutospacing="1"/>
    </w:pPr>
    <w:rPr>
      <w:rFonts w:ascii="Times" w:hAnsi="Times"/>
      <w:sz w:val="20"/>
      <w:szCs w:val="20"/>
      <w:lang w:val="en-GB"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??" w:hAnsi="Cambria" w:cs="Cambria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DEC"/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B801DE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 w:eastAsia="fr-FR"/>
    </w:rPr>
  </w:style>
  <w:style w:type="paragraph" w:customStyle="1" w:styleId="m-8252991075660810765m-8381486201071235271m-3114342530689765666gmail-m-8888272363313915539gmail-m625771720484284550gmail-msolistparagraph">
    <w:name w:val="m_-8252991075660810765m_-8381486201071235271m_-3114342530689765666gmail-m_-8888272363313915539gmail-m625771720484284550gmail-msolistparagraph"/>
    <w:basedOn w:val="Normal"/>
    <w:uiPriority w:val="99"/>
    <w:rsid w:val="00B801DE"/>
    <w:pPr>
      <w:spacing w:before="100" w:beforeAutospacing="1" w:after="100" w:afterAutospacing="1"/>
    </w:pPr>
    <w:rPr>
      <w:rFonts w:ascii="Times" w:hAnsi="Times"/>
      <w:sz w:val="20"/>
      <w:szCs w:val="20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15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457</Words>
  <Characters>2242</Characters>
  <Application>Microsoft Macintosh Word</Application>
  <DocSecurity>0</DocSecurity>
  <Lines>124</Lines>
  <Paragraphs>122</Paragraphs>
  <ScaleCrop>false</ScaleCrop>
  <Company/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Telekit</dc:creator>
  <cp:keywords/>
  <dc:description/>
  <cp:lastModifiedBy>Telekit</cp:lastModifiedBy>
  <cp:revision>2</cp:revision>
  <dcterms:created xsi:type="dcterms:W3CDTF">2017-05-01T13:42:00Z</dcterms:created>
  <dcterms:modified xsi:type="dcterms:W3CDTF">2017-05-01T13:42:00Z</dcterms:modified>
</cp:coreProperties>
</file>